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sz w:val="18"/>
          <w:szCs w:val="18"/>
          <w:rtl w:val="0"/>
        </w:rPr>
        <w:t xml:space="preserve">Pressemitteilung</w:t>
      </w:r>
    </w:p>
    <w:p w:rsidR="00000000" w:rsidDel="00000000" w:rsidP="00000000" w:rsidRDefault="00000000" w:rsidRPr="00000000" w14:paraId="00000003">
      <w:pPr>
        <w:rPr>
          <w:sz w:val="18"/>
          <w:szCs w:val="18"/>
        </w:rPr>
      </w:pPr>
      <w:r w:rsidDel="00000000" w:rsidR="00000000" w:rsidRPr="00000000">
        <w:rPr>
          <w:sz w:val="18"/>
          <w:szCs w:val="18"/>
          <w:rtl w:val="0"/>
        </w:rPr>
        <w:t xml:space="preserve">11.08.2021</w:t>
      </w:r>
    </w:p>
    <w:p w:rsidR="00000000" w:rsidDel="00000000" w:rsidP="00000000" w:rsidRDefault="00000000" w:rsidRPr="00000000" w14:paraId="00000004">
      <w:pPr>
        <w:jc w:val="center"/>
        <w:rPr>
          <w:b w:val="1"/>
        </w:rPr>
      </w:pPr>
      <w:r w:rsidDel="00000000" w:rsidR="00000000" w:rsidRPr="00000000">
        <w:rPr>
          <w:b w:val="1"/>
          <w:rtl w:val="0"/>
        </w:rPr>
        <w:t xml:space="preserve"> </w:t>
      </w:r>
    </w:p>
    <w:p w:rsidR="00000000" w:rsidDel="00000000" w:rsidP="00000000" w:rsidRDefault="00000000" w:rsidRPr="00000000" w14:paraId="00000005">
      <w:pPr>
        <w:rPr>
          <w:b w:val="1"/>
          <w:sz w:val="28"/>
          <w:szCs w:val="28"/>
        </w:rPr>
      </w:pPr>
      <w:r w:rsidDel="00000000" w:rsidR="00000000" w:rsidRPr="00000000">
        <w:rPr>
          <w:b w:val="1"/>
          <w:sz w:val="26"/>
          <w:szCs w:val="26"/>
          <w:rtl w:val="0"/>
        </w:rPr>
        <w:t xml:space="preserve">Reif für die Insel! Das sind die besten Inseln in Europa</w:t>
      </w:r>
      <w:r w:rsidDel="00000000" w:rsidR="00000000" w:rsidRPr="00000000">
        <w:rPr>
          <w:rtl w:val="0"/>
        </w:rPr>
      </w:r>
    </w:p>
    <w:p w:rsidR="00000000" w:rsidDel="00000000" w:rsidP="00000000" w:rsidRDefault="00000000" w:rsidRPr="00000000" w14:paraId="00000006">
      <w:pPr>
        <w:rPr>
          <w:b w:val="1"/>
          <w:highlight w:val="yellow"/>
        </w:rPr>
      </w:pPr>
      <w:r w:rsidDel="00000000" w:rsidR="00000000" w:rsidRPr="00000000">
        <w:rPr>
          <w:b w:val="1"/>
          <w:highlight w:val="yellow"/>
          <w:rtl w:val="0"/>
        </w:rPr>
        <w:t xml:space="preserve"> </w:t>
      </w:r>
    </w:p>
    <w:p w:rsidR="00000000" w:rsidDel="00000000" w:rsidP="00000000" w:rsidRDefault="00000000" w:rsidRPr="00000000" w14:paraId="00000007">
      <w:pPr>
        <w:rPr>
          <w:b w:val="1"/>
        </w:rPr>
      </w:pPr>
      <w:r w:rsidDel="00000000" w:rsidR="00000000" w:rsidRPr="00000000">
        <w:rPr>
          <w:b w:val="1"/>
          <w:rtl w:val="0"/>
        </w:rPr>
        <w:t xml:space="preserve">Die Sehnsucht nach Sonne, Erholung und Meer ist groß: Rund 52 Prozent der Deutschen planen in diesem Jahr einen Strandurlaub</w:t>
      </w:r>
      <w:r w:rsidDel="00000000" w:rsidR="00000000" w:rsidRPr="00000000">
        <w:rPr>
          <w:b w:val="1"/>
          <w:sz w:val="24"/>
          <w:szCs w:val="24"/>
          <w:rtl w:val="0"/>
        </w:rPr>
        <w:t xml:space="preserve">*</w:t>
      </w:r>
      <w:r w:rsidDel="00000000" w:rsidR="00000000" w:rsidRPr="00000000">
        <w:rPr>
          <w:b w:val="1"/>
          <w:rtl w:val="0"/>
        </w:rPr>
        <w:t xml:space="preserve">. Inselziele sind dabei sogar noch beliebter als vor der Pandemie: Europaweit liegen die Suchanfragen 11 Prozent höher als 2019. Auch die Deutschen folgen diesem Trend, mit einem Anstieg der Suchanfragen um 61 Prozent**. Doch welche Insel ist die richtige? Um bei so vielen schönen und vielfältigen Zielen die Entscheidung einfacher zu machen,</w:t>
      </w:r>
      <w:hyperlink r:id="rId6">
        <w:r w:rsidDel="00000000" w:rsidR="00000000" w:rsidRPr="00000000">
          <w:rPr>
            <w:b w:val="1"/>
            <w:rtl w:val="0"/>
          </w:rPr>
          <w:t xml:space="preserve"> </w:t>
        </w:r>
      </w:hyperlink>
      <w:hyperlink r:id="rId7">
        <w:r w:rsidDel="00000000" w:rsidR="00000000" w:rsidRPr="00000000">
          <w:rPr>
            <w:b w:val="1"/>
            <w:color w:val="1155cc"/>
            <w:u w:val="single"/>
            <w:rtl w:val="0"/>
          </w:rPr>
          <w:t xml:space="preserve">hilft das neue Ranking der Reisesuchmaschine momondo</w:t>
        </w:r>
      </w:hyperlink>
      <w:r w:rsidDel="00000000" w:rsidR="00000000" w:rsidRPr="00000000">
        <w:rPr>
          <w:b w:val="1"/>
          <w:rtl w:val="0"/>
        </w:rPr>
        <w:t xml:space="preserv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Für die Erstellung des Rankings sammelte momondo Daten zu 70 Inseln in ganz Europa auf der Grundlage von sieben verschiedenen Kategorien: Wetter, Erreichbarkeit per Flug, Preise (Hotels, Mietwagen, Restaurants und lokale Lebensmittel sowie Transportkosten), Freizeitangebote, Kinderfreundlichkeit, COVID-19-Sicherheit und Nachhaltigkeit</w:t>
      </w:r>
      <w:r w:rsidDel="00000000" w:rsidR="00000000" w:rsidRPr="00000000">
        <w:rPr>
          <w:sz w:val="24"/>
          <w:szCs w:val="24"/>
          <w:rtl w:val="0"/>
        </w:rPr>
        <w:t xml:space="preserve">***</w:t>
      </w:r>
      <w:r w:rsidDel="00000000" w:rsidR="00000000" w:rsidRPr="00000000">
        <w:rPr>
          <w:rtl w:val="0"/>
        </w:rPr>
        <w:t xml:space="preserve">. Diese Kategorien wurden dann anhand von 19 einzelnen Zusatzfaktoren bewertet, um festzustellen, welche Inseln den Touristen das beste Rundumerlebnis bieten und welche am besten für die spezifischen Bedürfnisse der Reisenden geeignet sind – einschließlich der besten Familienurlaube, preisgünstiger Reiseziele, Favoriten in der Nebensaison, abgelegenen Urlaubsorten und mehr. </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Hier das Ranking!</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rtl w:val="0"/>
        </w:rPr>
        <w:t xml:space="preserve">Den besten Inselurlaub in Europa gibt es auf:</w:t>
      </w:r>
      <w:r w:rsidDel="00000000" w:rsidR="00000000" w:rsidRPr="00000000">
        <w:rPr>
          <w:rtl w:val="0"/>
        </w:rPr>
        <w:t xml:space="preserve"> Kreta, Griechenland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Mit warmen Temperaturen in der Hochsaison, sandigen und naturbelassenen Stränden und günstigen Preisen für Hotels, Restaurants, Lebensmittel und Transportmittel stiehlt Kreta allen anderen die Show, wenn es um den perfekten Inselurlaub geht. Teneriffa folgt auf dem zweiten Platz mit hohen Temperaturen, günstigen Hotelpreisen und einer erstaunlichen Anzahl von Naturpfaden für Outdoor-Reisende. Zypern landet auf dem dritten Platz, mit guten Bewertungen in allen Bereichen, einschließlich tollem Wetter und einer großen Anzahl an Sehenswürdigkeiten.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Die fünf besten Inselziele in Europa sind: </w:t>
      </w:r>
    </w:p>
    <w:p w:rsidR="00000000" w:rsidDel="00000000" w:rsidP="00000000" w:rsidRDefault="00000000" w:rsidRPr="00000000" w14:paraId="00000012">
      <w:pPr>
        <w:ind w:left="1080" w:hanging="360"/>
        <w:rPr/>
      </w:pPr>
      <w:r w:rsidDel="00000000" w:rsidR="00000000" w:rsidRPr="00000000">
        <w:rPr>
          <w:rtl w:val="0"/>
        </w:rPr>
        <w:t xml:space="preserve">1.</w:t>
        <w:tab/>
        <w:t xml:space="preserve">Kreta, Griechenland</w:t>
      </w:r>
    </w:p>
    <w:p w:rsidR="00000000" w:rsidDel="00000000" w:rsidP="00000000" w:rsidRDefault="00000000" w:rsidRPr="00000000" w14:paraId="00000013">
      <w:pPr>
        <w:ind w:left="1080" w:hanging="360"/>
        <w:rPr/>
      </w:pPr>
      <w:r w:rsidDel="00000000" w:rsidR="00000000" w:rsidRPr="00000000">
        <w:rPr>
          <w:rtl w:val="0"/>
        </w:rPr>
        <w:t xml:space="preserve">2.</w:t>
        <w:tab/>
        <w:t xml:space="preserve">Teneriffa, Spanien</w:t>
      </w:r>
    </w:p>
    <w:p w:rsidR="00000000" w:rsidDel="00000000" w:rsidP="00000000" w:rsidRDefault="00000000" w:rsidRPr="00000000" w14:paraId="00000014">
      <w:pPr>
        <w:ind w:left="1080" w:hanging="360"/>
        <w:rPr/>
      </w:pPr>
      <w:r w:rsidDel="00000000" w:rsidR="00000000" w:rsidRPr="00000000">
        <w:rPr>
          <w:rtl w:val="0"/>
        </w:rPr>
        <w:t xml:space="preserve">3.</w:t>
        <w:tab/>
        <w:t xml:space="preserve">Zypern</w:t>
      </w:r>
    </w:p>
    <w:p w:rsidR="00000000" w:rsidDel="00000000" w:rsidP="00000000" w:rsidRDefault="00000000" w:rsidRPr="00000000" w14:paraId="00000015">
      <w:pPr>
        <w:ind w:left="1080" w:hanging="360"/>
        <w:rPr/>
      </w:pPr>
      <w:r w:rsidDel="00000000" w:rsidR="00000000" w:rsidRPr="00000000">
        <w:rPr>
          <w:rtl w:val="0"/>
        </w:rPr>
        <w:t xml:space="preserve">4.</w:t>
        <w:tab/>
        <w:t xml:space="preserve">Lanzarote, Spanien</w:t>
      </w:r>
    </w:p>
    <w:p w:rsidR="00000000" w:rsidDel="00000000" w:rsidP="00000000" w:rsidRDefault="00000000" w:rsidRPr="00000000" w14:paraId="00000016">
      <w:pPr>
        <w:ind w:left="1080" w:hanging="360"/>
        <w:rPr/>
      </w:pPr>
      <w:r w:rsidDel="00000000" w:rsidR="00000000" w:rsidRPr="00000000">
        <w:rPr>
          <w:rtl w:val="0"/>
        </w:rPr>
        <w:t xml:space="preserve">5.</w:t>
        <w:tab/>
        <w:t xml:space="preserve">Gran Canaria, Spanien</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Zu den Gewinnern in den Zusatzkategorien des Rankings der europäischen Inseln gehören: </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b w:val="1"/>
          <w:rtl w:val="0"/>
        </w:rPr>
        <w:t xml:space="preserve">Die beste Insel für einen Strandurlaub: </w:t>
      </w:r>
      <w:r w:rsidDel="00000000" w:rsidR="00000000" w:rsidRPr="00000000">
        <w:rPr>
          <w:rtl w:val="0"/>
        </w:rPr>
        <w:t xml:space="preserve">Kreta, Griechenland</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Es gibt zwar mehrere europäische Inseln mit schönen Stränden. Kreta ist jedoch aufgrund der hohen Temperaturen in der Hauptsaison, den mit der Blauen Flagge ausgezeichneten Sandstränden und der geringen Niederschlagsmenge der Gesamtsieger in der Kategorie Strandurlaub. </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b w:val="1"/>
          <w:rtl w:val="0"/>
        </w:rPr>
        <w:t xml:space="preserve">Die beste Insel für einen Aktivurlaub:</w:t>
      </w:r>
      <w:r w:rsidDel="00000000" w:rsidR="00000000" w:rsidRPr="00000000">
        <w:rPr>
          <w:rtl w:val="0"/>
        </w:rPr>
        <w:t xml:space="preserve"> Teneriffa, Spanien</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Unter den Top Ten der Aktivurlaube befinden sich Inseln ganz verschiedener Länder, darunter Island, Frankreich und Italien. Aber Teneriffa, Spanien, hat sich aufgrund seiner endlosen Natur und seiner faszinierenden Wanderwege an die Spitze gesetzt.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b w:val="1"/>
        </w:rPr>
      </w:pPr>
      <w:r w:rsidDel="00000000" w:rsidR="00000000" w:rsidRPr="00000000">
        <w:rPr>
          <w:b w:val="1"/>
          <w:rtl w:val="0"/>
        </w:rPr>
        <w:t xml:space="preserve">Die beste Insel für Familien mit Kindern: </w:t>
      </w:r>
      <w:r w:rsidDel="00000000" w:rsidR="00000000" w:rsidRPr="00000000">
        <w:rPr>
          <w:rtl w:val="0"/>
        </w:rPr>
        <w:t xml:space="preserve">Kreta, Griechenland</w:t>
      </w:r>
      <w:r w:rsidDel="00000000" w:rsidR="00000000" w:rsidRPr="00000000">
        <w:rPr>
          <w:b w:val="1"/>
          <w:rtl w:val="0"/>
        </w:rPr>
        <w:t xml:space="preserve"> </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Kreta, die Nummer eins in der Gesamtwertung, steht ebenfalls ganz oben auf der Liste der familienfreundlichen Inseln, was auf die große Anzahl von Vergnügungsparks, Strandhotels und Sandstränden zurückzuführen ist. Sardinien und Zypern landeten auf den Plätzen zwei und drei. </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b w:val="1"/>
          <w:rtl w:val="0"/>
        </w:rPr>
        <w:t xml:space="preserve">Die beste Insel für Abgeschiedenheit: </w:t>
      </w:r>
      <w:r w:rsidDel="00000000" w:rsidR="00000000" w:rsidRPr="00000000">
        <w:rPr>
          <w:rtl w:val="0"/>
        </w:rPr>
        <w:t xml:space="preserve">Hiiumaa, Estland</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Für all diejenigen, die den Menschenmassen entkommen wollen, ist die Insel Hiiumaa der perfekte Ort, um einen Inselurlaub zu genießen. Aufgrund ihrer geringen Bevölkerungsdichte und vergleichsweise niedrigen Popularität, lassen sich die herrlichen Sehenswürdigkeiten fast immer ungestört in einer abgeschiedenen Umgebung bewundern. Die schottische Insel Lewis and Harris liegt auf Platz zwei der beliebtesten Rückzugsorte, gefolgt von den Lofoten in Norwegen. </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b w:val="1"/>
          <w:rtl w:val="0"/>
        </w:rPr>
        <w:t xml:space="preserve">Die beste Insel für einen Urlaub außerhalb der Hauptsaison: </w:t>
      </w:r>
      <w:r w:rsidDel="00000000" w:rsidR="00000000" w:rsidRPr="00000000">
        <w:rPr>
          <w:rtl w:val="0"/>
        </w:rPr>
        <w:t xml:space="preserve">Die Kanarischen Inseln, Spanien </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Die Kanarischen Inseln eignen sich perfekt für einen Urlaub in der Nebensaison, vor allem wegen des ganzjährig fantastischen Wetters. Wer die Wintersonne sucht, wird auch auf Zypern und den griechischen Inseln fündig, wo das Wetter außerhalb der Hauptsaison ebenfalls warm und trocken ist. </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b w:val="1"/>
          <w:rtl w:val="0"/>
        </w:rPr>
        <w:t xml:space="preserve">Die beste Insel für den kleinen Geldbeutel:</w:t>
      </w:r>
      <w:r w:rsidDel="00000000" w:rsidR="00000000" w:rsidRPr="00000000">
        <w:rPr>
          <w:rtl w:val="0"/>
        </w:rPr>
        <w:t xml:space="preserve"> Bozcaada, Türkei</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Bozcaada steht an der Spitze der preisgünstigsten Inselziele, da die Kosten für Hotels, Einkaufsmöglichkeiten und Transport relativ niedrig sind. Neben den türkischen Inseln gibt es weitere preisgünstige Reiseziele wie die griechischen, spanischen und portugiesischen Inseln. Sie bieten den Reisenden die Möglichkeit, ihren Urlaub in vollen Zügen zu genießen und dabei die Ausgaben niedrig zu halten. </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Die vollständige Aufschlüsselung der Rangliste der europäischen Inseln finden Sie unter</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https://www.momondo.de/c/best-european-islands/</w:t>
        </w:r>
      </w:hyperlink>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Bevor Sie eine Reise planen, sollten Sie sich über die neuesten Reisebeschränkungen in Ihrem Zielland informieren. momondos</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Karte der Reisebeschränkungen</w:t>
        </w:r>
      </w:hyperlink>
      <w:r w:rsidDel="00000000" w:rsidR="00000000" w:rsidRPr="00000000">
        <w:rPr>
          <w:rtl w:val="0"/>
        </w:rPr>
        <w:t xml:space="preserve"> bietet Echtzeit-Updates zu COVID-19-Beschränkungen und Einreisebestimmungen einzelner Länder auf der ganzen Welt. </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spacing w:after="0" w:before="0" w:lineRule="auto"/>
        <w:rPr>
          <w:sz w:val="20"/>
          <w:szCs w:val="20"/>
        </w:rPr>
      </w:pPr>
      <w:r w:rsidDel="00000000" w:rsidR="00000000" w:rsidRPr="00000000">
        <w:rPr>
          <w:sz w:val="20"/>
          <w:szCs w:val="20"/>
          <w:rtl w:val="0"/>
        </w:rPr>
        <w:t xml:space="preserve">Im Anhang finden Sie Bildmaterial, das Sie gerne honorarfrei und mit Quellenangabe „momondo.de“ verwenden können. Bitte beachten Sie, dass Sie die Bilder ausschließlich in Zusammenhang mit dieser Pressemitteilung für momondo.de verwenden dürfen.</w:t>
      </w:r>
    </w:p>
    <w:p w:rsidR="00000000" w:rsidDel="00000000" w:rsidP="00000000" w:rsidRDefault="00000000" w:rsidRPr="00000000" w14:paraId="00000037">
      <w:pPr>
        <w:spacing w:after="0" w:before="0" w:lineRule="auto"/>
        <w:rPr>
          <w:i w:val="1"/>
        </w:rPr>
      </w:pPr>
      <w:r w:rsidDel="00000000" w:rsidR="00000000" w:rsidRPr="00000000">
        <w:rPr>
          <w:i w:val="1"/>
          <w:rtl w:val="0"/>
        </w:rPr>
        <w:t xml:space="preserve"> </w:t>
      </w:r>
    </w:p>
    <w:p w:rsidR="00000000" w:rsidDel="00000000" w:rsidP="00000000" w:rsidRDefault="00000000" w:rsidRPr="00000000" w14:paraId="00000038">
      <w:pPr>
        <w:spacing w:after="0" w:before="0" w:lineRule="auto"/>
        <w:jc w:val="both"/>
        <w:rPr>
          <w:b w:val="1"/>
          <w:sz w:val="20"/>
          <w:szCs w:val="20"/>
        </w:rPr>
      </w:pPr>
      <w:r w:rsidDel="00000000" w:rsidR="00000000" w:rsidRPr="00000000">
        <w:rPr>
          <w:b w:val="1"/>
          <w:sz w:val="20"/>
          <w:szCs w:val="20"/>
          <w:rtl w:val="0"/>
        </w:rPr>
        <w:t xml:space="preserve">Über momondo:</w:t>
      </w:r>
    </w:p>
    <w:p w:rsidR="00000000" w:rsidDel="00000000" w:rsidP="00000000" w:rsidRDefault="00000000" w:rsidRPr="00000000" w14:paraId="00000039">
      <w:pPr>
        <w:spacing w:after="0" w:before="0" w:lineRule="auto"/>
        <w:rPr>
          <w:sz w:val="20"/>
          <w:szCs w:val="20"/>
        </w:rPr>
      </w:pPr>
      <w:r w:rsidDel="00000000" w:rsidR="00000000" w:rsidRPr="00000000">
        <w:rPr>
          <w:sz w:val="20"/>
          <w:szCs w:val="20"/>
          <w:rtl w:val="0"/>
        </w:rPr>
        <w:t xml:space="preserve">Die Reisesuchmaschine</w:t>
      </w:r>
      <w:hyperlink r:id="rId12">
        <w:r w:rsidDel="00000000" w:rsidR="00000000" w:rsidRPr="00000000">
          <w:rPr>
            <w:sz w:val="20"/>
            <w:szCs w:val="20"/>
            <w:rtl w:val="0"/>
          </w:rPr>
          <w:t xml:space="preserve"> </w:t>
        </w:r>
      </w:hyperlink>
      <w:hyperlink r:id="rId13">
        <w:r w:rsidDel="00000000" w:rsidR="00000000" w:rsidRPr="00000000">
          <w:rPr>
            <w:color w:val="1155cc"/>
            <w:sz w:val="20"/>
            <w:szCs w:val="20"/>
            <w:u w:val="single"/>
            <w:rtl w:val="0"/>
          </w:rPr>
          <w:t xml:space="preserve">momondo.de</w:t>
        </w:r>
      </w:hyperlink>
      <w:r w:rsidDel="00000000" w:rsidR="00000000" w:rsidRPr="00000000">
        <w:rPr>
          <w:sz w:val="20"/>
          <w:szCs w:val="20"/>
          <w:rtl w:val="0"/>
        </w:rPr>
        <w:t xml:space="preserve"> findet und vergleicht Millionen von Preisen für Flüge, Hotels und Reiseangebote. momondo hat viele Preise gewonnen, unter anderem einen Flugvergleichstest der Stiftung Warentest im Jahr 2012 sowie die TestBILD-Kundenumfrage „Top Vergleichsportale 2018“ in der Kategorie „Flugsuchmaschinen“, und wird von internationalen Medien wie der New York Times, CNN, Frommer‘s und The Daily Telegraph empfohlen. momondo hat seinen Unternehmenssitz in Kopenhagen und hilft Reisenden in über 30 internationalen Märkten. momondos mobile Anwendungen sind für</w:t>
      </w:r>
      <w:hyperlink r:id="rId14">
        <w:r w:rsidDel="00000000" w:rsidR="00000000" w:rsidRPr="00000000">
          <w:rPr>
            <w:sz w:val="20"/>
            <w:szCs w:val="20"/>
            <w:rtl w:val="0"/>
          </w:rPr>
          <w:t xml:space="preserve"> </w:t>
        </w:r>
      </w:hyperlink>
      <w:hyperlink r:id="rId15">
        <w:r w:rsidDel="00000000" w:rsidR="00000000" w:rsidRPr="00000000">
          <w:rPr>
            <w:color w:val="1155cc"/>
            <w:sz w:val="20"/>
            <w:szCs w:val="20"/>
            <w:u w:val="single"/>
            <w:rtl w:val="0"/>
          </w:rPr>
          <w:t xml:space="preserve">iPhone</w:t>
        </w:r>
      </w:hyperlink>
      <w:r w:rsidDel="00000000" w:rsidR="00000000" w:rsidRPr="00000000">
        <w:rPr>
          <w:sz w:val="20"/>
          <w:szCs w:val="20"/>
          <w:rtl w:val="0"/>
        </w:rPr>
        <w:t xml:space="preserve"> und</w:t>
      </w:r>
      <w:hyperlink r:id="rId16">
        <w:r w:rsidDel="00000000" w:rsidR="00000000" w:rsidRPr="00000000">
          <w:rPr>
            <w:sz w:val="20"/>
            <w:szCs w:val="20"/>
            <w:rtl w:val="0"/>
          </w:rPr>
          <w:t xml:space="preserve"> </w:t>
        </w:r>
      </w:hyperlink>
      <w:hyperlink r:id="rId17">
        <w:r w:rsidDel="00000000" w:rsidR="00000000" w:rsidRPr="00000000">
          <w:rPr>
            <w:color w:val="1155cc"/>
            <w:sz w:val="20"/>
            <w:szCs w:val="20"/>
            <w:u w:val="single"/>
            <w:rtl w:val="0"/>
          </w:rPr>
          <w:t xml:space="preserve">Android</w:t>
        </w:r>
      </w:hyperlink>
      <w:r w:rsidDel="00000000" w:rsidR="00000000" w:rsidRPr="00000000">
        <w:rPr>
          <w:sz w:val="20"/>
          <w:szCs w:val="20"/>
          <w:rtl w:val="0"/>
        </w:rPr>
        <w:t xml:space="preserve"> kostenlos erhältlich. momondo wird von KAYAK seitens der Booking Holdings Inc., geführt.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sz w:val="15"/>
          <w:szCs w:val="15"/>
        </w:rPr>
      </w:pPr>
      <w:r w:rsidDel="00000000" w:rsidR="00000000" w:rsidRPr="00000000">
        <w:rPr>
          <w:sz w:val="15"/>
          <w:szCs w:val="15"/>
          <w:rtl w:val="0"/>
        </w:rPr>
        <w:t xml:space="preserve">* Umfrage unter 2.000 Erwachsenen in Deutschland von Ginger Comms, im Auftrag von momondo (28. Juni 2021)</w:t>
        <w:br w:type="textWrapping"/>
        <w:t xml:space="preserve">** Basierend auf Suchanfragen auf momondo zwischen dem 1. Juni und dem 14. Juli 2021 für Reisen zwischen dem 1. Juni und dem 30. September 2021, verglichen mit Suchanfragen zwischen dem 1. Juni und dem 14. Juli 2019 für Reisen zwischen dem 1. Juni und dem 30. September 2019 für Flüge, die von einem beliebigen europäischen Flughafen aus starten. Die Daten für Deutschland basieren auf Flugsuchen für die 150 beliebtesten Ziele, die zwischen dem 10. Mai und dem 10. Juni 2021 mit Abflügen zwischen dem 1. Juni und dem 31. August 2021 von einem beliebigen deutschen Flughafen aus durchgeführt wurden, im Vergleich zum gleichen Such- und Reisezeitraum im Jahr 2019.</w:t>
      </w:r>
    </w:p>
    <w:p w:rsidR="00000000" w:rsidDel="00000000" w:rsidP="00000000" w:rsidRDefault="00000000" w:rsidRPr="00000000" w14:paraId="0000003D">
      <w:pPr>
        <w:rPr>
          <w:sz w:val="15"/>
          <w:szCs w:val="15"/>
        </w:rPr>
      </w:pPr>
      <w:r w:rsidDel="00000000" w:rsidR="00000000" w:rsidRPr="00000000">
        <w:rPr>
          <w:sz w:val="15"/>
          <w:szCs w:val="15"/>
          <w:rtl w:val="0"/>
        </w:rPr>
        <w:t xml:space="preserve">*** Auf alle Quellen wurde zugegriffen und die Daten wurden zwischen dem 15. Juni und dem 18. Juli 2021 abgerufen. Die erhobenen Zahlen basieren auf den neuesten verfügbaren Daten. Ausführliche Informationen über das europäische Inselranking finden Sie unter</w:t>
      </w:r>
      <w:hyperlink r:id="rId18">
        <w:r w:rsidDel="00000000" w:rsidR="00000000" w:rsidRPr="00000000">
          <w:rPr>
            <w:sz w:val="15"/>
            <w:szCs w:val="15"/>
            <w:rtl w:val="0"/>
          </w:rPr>
          <w:t xml:space="preserve"> </w:t>
        </w:r>
      </w:hyperlink>
      <w:hyperlink r:id="rId19">
        <w:r w:rsidDel="00000000" w:rsidR="00000000" w:rsidRPr="00000000">
          <w:rPr>
            <w:color w:val="1155cc"/>
            <w:sz w:val="15"/>
            <w:szCs w:val="15"/>
            <w:u w:val="single"/>
            <w:rtl w:val="0"/>
          </w:rPr>
          <w:t xml:space="preserve">https://www.momondo.de/c/best-european-islands/</w:t>
        </w:r>
      </w:hyperlink>
      <w:r w:rsidDel="00000000" w:rsidR="00000000" w:rsidRPr="00000000">
        <w:rPr>
          <w:sz w:val="15"/>
          <w:szCs w:val="15"/>
          <w:rtl w:val="0"/>
        </w:rPr>
        <w:t xml:space="preserve">.</w:t>
      </w:r>
    </w:p>
    <w:p w:rsidR="00000000" w:rsidDel="00000000" w:rsidP="00000000" w:rsidRDefault="00000000" w:rsidRPr="00000000" w14:paraId="0000003E">
      <w:pPr>
        <w:spacing w:after="240" w:before="240" w:line="360" w:lineRule="auto"/>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drawing>
        <wp:inline distB="114300" distT="114300" distL="114300" distR="114300">
          <wp:extent cx="4134871" cy="681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34871" cy="681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omondo.de/reisebeschraenkungen" TargetMode="External"/><Relationship Id="rId10" Type="http://schemas.openxmlformats.org/officeDocument/2006/relationships/hyperlink" Target="https://www.momondo.de/reisebeschraenkungen" TargetMode="External"/><Relationship Id="rId13" Type="http://schemas.openxmlformats.org/officeDocument/2006/relationships/hyperlink" Target="http://www.momondo.de" TargetMode="External"/><Relationship Id="rId12" Type="http://schemas.openxmlformats.org/officeDocument/2006/relationships/hyperlink" Target="http://www.momondo.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mondo.de/c/best-european-islands/" TargetMode="External"/><Relationship Id="rId15" Type="http://schemas.openxmlformats.org/officeDocument/2006/relationships/hyperlink" Target="https://itunes.apple.com/de/app/momondo-billige-fluge-und-reisen/id436736538?l=de&amp;mt=8" TargetMode="External"/><Relationship Id="rId14" Type="http://schemas.openxmlformats.org/officeDocument/2006/relationships/hyperlink" Target="https://itunes.apple.com/de/app/momondo-billige-fluge-und-reisen/id436736538?l=de&amp;mt=8" TargetMode="External"/><Relationship Id="rId17" Type="http://schemas.openxmlformats.org/officeDocument/2006/relationships/hyperlink" Target="https://play.google.com/store/apps/details?id=com.momondo.flightsearch&amp;hl=de" TargetMode="External"/><Relationship Id="rId16" Type="http://schemas.openxmlformats.org/officeDocument/2006/relationships/hyperlink" Target="https://play.google.com/store/apps/details?id=com.momondo.flightsearch&amp;hl=de" TargetMode="External"/><Relationship Id="rId5" Type="http://schemas.openxmlformats.org/officeDocument/2006/relationships/styles" Target="styles.xml"/><Relationship Id="rId19" Type="http://schemas.openxmlformats.org/officeDocument/2006/relationships/hyperlink" Target="https://www.momondo.de/c/best-european-islands/" TargetMode="External"/><Relationship Id="rId6" Type="http://schemas.openxmlformats.org/officeDocument/2006/relationships/hyperlink" Target="https://www.momondo.de/c/best-european-islands/" TargetMode="External"/><Relationship Id="rId18" Type="http://schemas.openxmlformats.org/officeDocument/2006/relationships/hyperlink" Target="https://www.momondo.de/c/best-european-islands/" TargetMode="External"/><Relationship Id="rId7" Type="http://schemas.openxmlformats.org/officeDocument/2006/relationships/hyperlink" Target="https://www.momondo.de/c/best-european-islands/" TargetMode="External"/><Relationship Id="rId8" Type="http://schemas.openxmlformats.org/officeDocument/2006/relationships/hyperlink" Target="https://www.momondo.de/c/best-european-isl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